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4B3E1552"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EE68CE">
        <w:rPr>
          <w:rFonts w:ascii="GHEA Grapalat" w:hAnsi="GHEA Grapalat"/>
          <w:i w:val="0"/>
          <w:sz w:val="24"/>
          <w:szCs w:val="24"/>
        </w:rPr>
        <w:t>13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EE68CE">
        <w:rPr>
          <w:rFonts w:ascii="GHEA Grapalat" w:hAnsi="GHEA Grapalat"/>
          <w:i w:val="0"/>
          <w:sz w:val="24"/>
          <w:szCs w:val="24"/>
          <w:lang w:val="en-US"/>
        </w:rPr>
        <w:t>August</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326294A" w:rsidR="00AE4EFD" w:rsidRPr="005315AA"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w:t>
      </w:r>
      <w:r w:rsidR="00291C83">
        <w:rPr>
          <w:rFonts w:ascii="GHEA Grapalat" w:hAnsi="GHEA Grapalat"/>
          <w:b/>
          <w:i w:val="0"/>
          <w:sz w:val="24"/>
          <w:szCs w:val="24"/>
        </w:rPr>
        <w:t>26/</w:t>
      </w:r>
      <w:r w:rsidR="00EE68CE">
        <w:rPr>
          <w:rFonts w:ascii="GHEA Grapalat" w:hAnsi="GHEA Grapalat"/>
          <w:b/>
          <w:i w:val="0"/>
          <w:sz w:val="24"/>
          <w:szCs w:val="24"/>
        </w:rPr>
        <w:t>126</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E2A692D" w:rsidR="00AE4EFD" w:rsidRPr="000F5517" w:rsidRDefault="00AE4EFD" w:rsidP="000F5517">
      <w:pPr>
        <w:pStyle w:val="BodyTextIndent"/>
        <w:spacing w:after="160"/>
        <w:ind w:firstLine="708"/>
        <w:rPr>
          <w:rFonts w:ascii="GHEA Grapalat" w:hAnsi="GHEA Grapalat" w:cs="Sylfaen"/>
          <w:sz w:val="32"/>
          <w:lang w:val="hy-AM"/>
        </w:rPr>
      </w:pPr>
      <w:r w:rsidRPr="000F5517">
        <w:rPr>
          <w:rFonts w:ascii="GHEA Grapalat" w:hAnsi="GHEA Grapalat"/>
          <w:i w:val="0"/>
          <w:sz w:val="24"/>
          <w:szCs w:val="24"/>
        </w:rPr>
        <w:t xml:space="preserve">The bidder selected based on the results of the urgent open tender will be proposed, in a prescribed manner, to conclude </w:t>
      </w:r>
      <w:r w:rsidR="00291C83" w:rsidRPr="000F5517">
        <w:rPr>
          <w:rFonts w:ascii="GHEA Grapalat" w:hAnsi="GHEA Grapalat"/>
          <w:i w:val="0"/>
          <w:sz w:val="24"/>
          <w:szCs w:val="24"/>
        </w:rPr>
        <w:t xml:space="preserve">services for technical supervision </w:t>
      </w:r>
      <w:r w:rsidR="000F5517" w:rsidRPr="000F5517">
        <w:rPr>
          <w:rFonts w:ascii="GHEA Grapalat" w:hAnsi="GHEA Grapalat"/>
          <w:i w:val="0"/>
          <w:sz w:val="24"/>
          <w:szCs w:val="24"/>
        </w:rPr>
        <w:t xml:space="preserve">of the quality </w:t>
      </w:r>
      <w:r w:rsidR="00EE68CE" w:rsidRPr="00EE68CE">
        <w:rPr>
          <w:rFonts w:ascii="GHEA Grapalat" w:hAnsi="GHEA Grapalat"/>
          <w:i w:val="0"/>
          <w:sz w:val="24"/>
          <w:szCs w:val="24"/>
        </w:rPr>
        <w:t xml:space="preserve">of repair works of emergency balconies in apartment buildings located within the </w:t>
      </w:r>
      <w:proofErr w:type="spellStart"/>
      <w:r w:rsidR="00EE68CE" w:rsidRPr="00EE68CE">
        <w:rPr>
          <w:rFonts w:ascii="GHEA Grapalat" w:hAnsi="GHEA Grapalat"/>
          <w:i w:val="0"/>
          <w:sz w:val="24"/>
          <w:szCs w:val="24"/>
        </w:rPr>
        <w:t>Arabkir</w:t>
      </w:r>
      <w:proofErr w:type="spellEnd"/>
      <w:r w:rsidR="00EE68CE" w:rsidRPr="00EE68CE">
        <w:rPr>
          <w:rFonts w:ascii="GHEA Grapalat" w:hAnsi="GHEA Grapalat"/>
          <w:i w:val="0"/>
          <w:sz w:val="24"/>
          <w:szCs w:val="24"/>
        </w:rPr>
        <w:t xml:space="preserve"> Administrative District of the City of Yerevan</w:t>
      </w:r>
      <w:r w:rsidR="000F5517" w:rsidRPr="000F5517">
        <w:rPr>
          <w:rFonts w:ascii="GHEA Grapalat" w:hAnsi="GHEA Grapalat"/>
          <w:i w:val="0"/>
          <w:sz w:val="24"/>
          <w:szCs w:val="24"/>
        </w:rPr>
        <w:t>.</w:t>
      </w:r>
      <w:r w:rsidRPr="000F5517">
        <w:rPr>
          <w:rFonts w:ascii="GHEA Grapalat" w:hAnsi="GHEA Grapalat"/>
          <w:i w:val="0"/>
          <w:sz w:val="24"/>
          <w:szCs w:val="24"/>
        </w:rPr>
        <w:t>(hereinafter referred to as "the contract").</w:t>
      </w:r>
      <w:r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8560FC0"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91C83">
        <w:rPr>
          <w:rFonts w:ascii="GHEA Grapalat" w:hAnsi="GHEA Grapalat"/>
          <w:b/>
          <w:i w:val="0"/>
          <w:spacing w:val="1"/>
          <w:sz w:val="24"/>
          <w:szCs w:val="24"/>
          <w:lang w:val="en-US"/>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E68CE">
        <w:rPr>
          <w:rFonts w:ascii="GHEA Grapalat" w:hAnsi="GHEA Grapalat"/>
          <w:b/>
          <w:i w:val="0"/>
          <w:spacing w:val="1"/>
          <w:sz w:val="24"/>
          <w:szCs w:val="24"/>
        </w:rPr>
        <w:t>13</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EE68CE">
        <w:rPr>
          <w:rFonts w:ascii="GHEA Grapalat" w:hAnsi="GHEA Grapalat"/>
          <w:b/>
          <w:i w:val="0"/>
          <w:spacing w:val="1"/>
          <w:sz w:val="24"/>
          <w:szCs w:val="24"/>
        </w:rPr>
        <w:t>8</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C2D7E61"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91C83">
        <w:rPr>
          <w:rFonts w:ascii="GHEA Grapalat" w:hAnsi="GHEA Grapalat"/>
          <w:b/>
          <w:i w:val="0"/>
          <w:spacing w:val="1"/>
          <w:sz w:val="24"/>
          <w:szCs w:val="24"/>
          <w:lang w:val="en-US"/>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EE68CE">
        <w:rPr>
          <w:rFonts w:ascii="GHEA Grapalat" w:hAnsi="GHEA Grapalat"/>
          <w:b/>
          <w:i w:val="0"/>
          <w:spacing w:val="1"/>
          <w:sz w:val="24"/>
          <w:szCs w:val="24"/>
        </w:rPr>
        <w:t>13</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EE68CE">
        <w:rPr>
          <w:rFonts w:ascii="GHEA Grapalat" w:hAnsi="GHEA Grapalat"/>
          <w:b/>
          <w:i w:val="0"/>
          <w:spacing w:val="1"/>
          <w:sz w:val="24"/>
          <w:szCs w:val="24"/>
        </w:rPr>
        <w:t>8</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85163" w14:textId="77777777" w:rsidR="00D15800" w:rsidRDefault="00D15800">
      <w:r>
        <w:separator/>
      </w:r>
    </w:p>
  </w:endnote>
  <w:endnote w:type="continuationSeparator" w:id="0">
    <w:p w14:paraId="5C33BE94" w14:textId="77777777" w:rsidR="00D15800" w:rsidRDefault="00D1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CD689" w14:textId="77777777" w:rsidR="00D15800" w:rsidRDefault="00D15800">
      <w:r>
        <w:separator/>
      </w:r>
    </w:p>
  </w:footnote>
  <w:footnote w:type="continuationSeparator" w:id="0">
    <w:p w14:paraId="66B664BB" w14:textId="77777777" w:rsidR="00D15800" w:rsidRDefault="00D15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235"/>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517"/>
    <w:rsid w:val="000F5900"/>
    <w:rsid w:val="000F7026"/>
    <w:rsid w:val="000F71B0"/>
    <w:rsid w:val="000F7AE0"/>
    <w:rsid w:val="0010050E"/>
    <w:rsid w:val="001009F0"/>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F9A"/>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1C83"/>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AA"/>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3F4B"/>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4EC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55F"/>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580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68CE"/>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196"/>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205</cp:revision>
  <cp:lastPrinted>2017-05-25T08:14:00Z</cp:lastPrinted>
  <dcterms:created xsi:type="dcterms:W3CDTF">2017-06-08T07:41:00Z</dcterms:created>
  <dcterms:modified xsi:type="dcterms:W3CDTF">2026-08-05T11:56:00Z</dcterms:modified>
</cp:coreProperties>
</file>